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3A" w:rsidRPr="00217F4D" w:rsidRDefault="0049073A" w:rsidP="0049073A">
      <w:pPr>
        <w:spacing w:after="120" w:line="290" w:lineRule="exact"/>
        <w:rPr>
          <w:rFonts w:ascii="Arial" w:hAnsi="Arial" w:cs="Arial"/>
          <w:b/>
          <w:spacing w:val="5"/>
        </w:rPr>
      </w:pPr>
      <w:r w:rsidRPr="00217F4D">
        <w:rPr>
          <w:rFonts w:ascii="Arial" w:hAnsi="Arial"/>
          <w:noProof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50229261" wp14:editId="59567C96">
                <wp:simplePos x="0" y="0"/>
                <wp:positionH relativeFrom="column">
                  <wp:posOffset>-290195</wp:posOffset>
                </wp:positionH>
                <wp:positionV relativeFrom="paragraph">
                  <wp:posOffset>-201295</wp:posOffset>
                </wp:positionV>
                <wp:extent cx="581025" cy="714375"/>
                <wp:effectExtent l="0" t="0" r="9525" b="952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714375"/>
                          <a:chOff x="0" y="0"/>
                          <a:chExt cx="581025" cy="714375"/>
                        </a:xfrm>
                      </wpg:grpSpPr>
                      <pic:pic xmlns:pic="http://schemas.openxmlformats.org/drawingml/2006/picture">
                        <pic:nvPicPr>
                          <pic:cNvPr id="7" name="Bild 1" descr="GS-SH_RGB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079"/>
                          <a:stretch/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333375" y="371475"/>
                            <a:ext cx="2476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6E099" id="Gruppieren 6" o:spid="_x0000_s1026" style="position:absolute;margin-left:-22.85pt;margin-top:-15.85pt;width:45.75pt;height:56.25pt;z-index:-251659265" coordsize="5810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alt="GS-SH_RGB" style="position:absolute;width:447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YghzEAAAA2gAAAA8AAABkcnMvZG93bnJldi54bWxEj0FrwkAUhO8F/8PyhN7qRg9WUlcpgmDB&#10;ijWheHxmX5O02bchu82m/94tCB6HmfmGWa4H04ieOldbVjCdJCCIC6trLhXk2fZpAcJ5ZI2NZVLw&#10;Rw7Wq9HDElNtA39Qf/KliBB2KSqovG9TKV1RkUE3sS1x9L5sZ9BH2ZVSdxgi3DRyliRzabDmuFBh&#10;S5uKip/Tr1Gw+NzP39/yQwiXzSH/7s9Huc+CUo/j4fUFhKfB38O39k4reIb/K/EG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YghzEAAAA2gAAAA8AAAAAAAAAAAAAAAAA&#10;nwIAAGRycy9kb3ducmV2LnhtbFBLBQYAAAAABAAEAPcAAACQAwAAAAA=&#10;">
                  <v:imagedata r:id="rId8" o:title="GS-SH_RGB" cropright="45272f"/>
                  <v:path arrowok="t"/>
                  <o:lock v:ext="edit" aspectratio="f"/>
                </v:shape>
                <v:rect id="Rechteck 8" o:spid="_x0000_s1028" style="position:absolute;left:3333;top:3714;width:247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/>
              </v:group>
            </w:pict>
          </mc:Fallback>
        </mc:AlternateContent>
      </w:r>
      <w:r>
        <w:rPr>
          <w:rFonts w:ascii="Arial" w:hAnsi="Arial" w:cs="Arial"/>
          <w:b/>
          <w:spacing w:val="5"/>
        </w:rPr>
        <w:t xml:space="preserve">     </w:t>
      </w:r>
      <w:r w:rsidRPr="00217F4D">
        <w:rPr>
          <w:rFonts w:ascii="Arial" w:hAnsi="Arial" w:cs="Arial"/>
          <w:b/>
          <w:color w:val="3B3838" w:themeColor="background2" w:themeShade="40"/>
          <w:spacing w:val="5"/>
        </w:rPr>
        <w:t>Bürgerstiftung Schleswig-Holsteinische Gedenkstätten</w:t>
      </w:r>
    </w:p>
    <w:p w:rsidR="00714754" w:rsidRDefault="0049073A" w:rsidP="00855B08">
      <w:pPr>
        <w:spacing w:after="120" w:line="290" w:lineRule="exact"/>
        <w:rPr>
          <w:rFonts w:ascii="Arial" w:hAnsi="Arial" w:cs="Arial"/>
          <w:spacing w:val="5"/>
        </w:rPr>
      </w:pPr>
      <w:r>
        <w:rPr>
          <w:rFonts w:ascii="Arial" w:hAnsi="Arial" w:cs="Arial"/>
          <w:noProof/>
          <w:spacing w:val="5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230505</wp:posOffset>
                </wp:positionV>
                <wp:extent cx="6267450" cy="5619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E2BF0" id="Rechteck 1" o:spid="_x0000_s1026" style="position:absolute;margin-left:-6.45pt;margin-top:18.15pt;width:493.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IOngIAAKc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" fillcolor="#d8d8d8 [2732]" stroked="f" strokeweight="1pt"/>
            </w:pict>
          </mc:Fallback>
        </mc:AlternateContent>
      </w:r>
    </w:p>
    <w:p w:rsidR="0049073A" w:rsidRDefault="00855B08" w:rsidP="0049073A">
      <w:pPr>
        <w:spacing w:after="120" w:line="290" w:lineRule="exact"/>
        <w:jc w:val="center"/>
        <w:rPr>
          <w:rFonts w:ascii="Arial" w:hAnsi="Arial" w:cs="Arial"/>
          <w:b/>
          <w:spacing w:val="5"/>
        </w:rPr>
      </w:pPr>
      <w:r w:rsidRPr="0049073A">
        <w:rPr>
          <w:rFonts w:ascii="Arial" w:hAnsi="Arial" w:cs="Arial"/>
          <w:b/>
          <w:spacing w:val="5"/>
        </w:rPr>
        <w:t xml:space="preserve">Antrag </w:t>
      </w:r>
      <w:r w:rsidR="0049073A" w:rsidRPr="0049073A">
        <w:rPr>
          <w:rFonts w:ascii="Arial" w:hAnsi="Arial" w:cs="Arial"/>
          <w:b/>
          <w:spacing w:val="5"/>
        </w:rPr>
        <w:t xml:space="preserve">auf  </w:t>
      </w:r>
      <w:r w:rsidRPr="0049073A">
        <w:rPr>
          <w:rFonts w:ascii="Arial" w:hAnsi="Arial" w:cs="Arial"/>
          <w:b/>
          <w:spacing w:val="5"/>
        </w:rPr>
        <w:t xml:space="preserve">Zuwendung für Schülerfahrten zu Gedenkstätten und </w:t>
      </w:r>
    </w:p>
    <w:p w:rsidR="00855B08" w:rsidRPr="0049073A" w:rsidRDefault="00855B08" w:rsidP="0049073A">
      <w:pPr>
        <w:spacing w:after="120" w:line="290" w:lineRule="exact"/>
        <w:jc w:val="center"/>
        <w:rPr>
          <w:rFonts w:ascii="Arial" w:hAnsi="Arial" w:cs="Arial"/>
          <w:b/>
          <w:spacing w:val="5"/>
        </w:rPr>
      </w:pPr>
      <w:r w:rsidRPr="0049073A">
        <w:rPr>
          <w:rFonts w:ascii="Arial" w:hAnsi="Arial" w:cs="Arial"/>
          <w:b/>
          <w:spacing w:val="5"/>
        </w:rPr>
        <w:t>zeitgeschichtlichen</w:t>
      </w:r>
      <w:r w:rsidR="0049073A" w:rsidRPr="0049073A">
        <w:rPr>
          <w:rFonts w:ascii="Arial" w:hAnsi="Arial" w:cs="Arial"/>
          <w:b/>
          <w:spacing w:val="5"/>
        </w:rPr>
        <w:t xml:space="preserve"> </w:t>
      </w:r>
      <w:r w:rsidRPr="0049073A">
        <w:rPr>
          <w:rFonts w:ascii="Arial" w:hAnsi="Arial" w:cs="Arial"/>
          <w:b/>
          <w:spacing w:val="5"/>
        </w:rPr>
        <w:t>Erinnerungsorten in Schleswig-Holstein</w:t>
      </w:r>
    </w:p>
    <w:p w:rsidR="00855B08" w:rsidRDefault="00855B08"/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44"/>
        <w:gridCol w:w="2145"/>
        <w:gridCol w:w="3217"/>
      </w:tblGrid>
      <w:tr w:rsidR="00855B08" w:rsidRPr="00855B08" w:rsidTr="008D6AAF">
        <w:tc>
          <w:tcPr>
            <w:tcW w:w="2122" w:type="dxa"/>
          </w:tcPr>
          <w:p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Schule:</w:t>
            </w:r>
          </w:p>
        </w:tc>
        <w:tc>
          <w:tcPr>
            <w:tcW w:w="7506" w:type="dxa"/>
            <w:gridSpan w:val="3"/>
          </w:tcPr>
          <w:p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AAF" w:rsidRPr="00855B08" w:rsidTr="008D6AAF">
        <w:trPr>
          <w:trHeight w:val="413"/>
        </w:trPr>
        <w:tc>
          <w:tcPr>
            <w:tcW w:w="2122" w:type="dxa"/>
          </w:tcPr>
          <w:p w:rsidR="008D6AAF" w:rsidRPr="00855B08" w:rsidRDefault="008D6AAF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7506" w:type="dxa"/>
            <w:gridSpan w:val="3"/>
          </w:tcPr>
          <w:p w:rsidR="008D6AAF" w:rsidRPr="00855B08" w:rsidRDefault="008D6AAF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AAF" w:rsidRPr="00855B08" w:rsidTr="008D6AAF">
        <w:trPr>
          <w:trHeight w:val="412"/>
        </w:trPr>
        <w:tc>
          <w:tcPr>
            <w:tcW w:w="2122" w:type="dxa"/>
          </w:tcPr>
          <w:p w:rsidR="008D6AAF" w:rsidRPr="00855B08" w:rsidRDefault="008D6AAF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272FF9">
              <w:rPr>
                <w:rFonts w:ascii="Arial" w:hAnsi="Arial" w:cs="Arial"/>
                <w:sz w:val="22"/>
                <w:szCs w:val="22"/>
              </w:rPr>
              <w:t>Antragsteller/in:</w:t>
            </w:r>
          </w:p>
        </w:tc>
        <w:tc>
          <w:tcPr>
            <w:tcW w:w="7506" w:type="dxa"/>
            <w:gridSpan w:val="3"/>
          </w:tcPr>
          <w:p w:rsidR="008D6AAF" w:rsidRPr="00855B08" w:rsidRDefault="008D6AAF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B08" w:rsidRPr="00855B08" w:rsidTr="008D6AAF">
        <w:trPr>
          <w:trHeight w:val="317"/>
        </w:trPr>
        <w:tc>
          <w:tcPr>
            <w:tcW w:w="2122" w:type="dxa"/>
          </w:tcPr>
          <w:p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Kontaktdaten</w:t>
            </w:r>
            <w:r w:rsidR="00AA27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72D">
              <w:rPr>
                <w:rFonts w:ascii="Arial" w:hAnsi="Arial" w:cs="Arial"/>
                <w:sz w:val="22"/>
                <w:szCs w:val="22"/>
              </w:rPr>
              <w:br/>
              <w:t>Antragsteller</w:t>
            </w:r>
            <w:r w:rsidR="0049073A">
              <w:rPr>
                <w:rFonts w:ascii="Arial" w:hAnsi="Arial" w:cs="Arial"/>
                <w:sz w:val="22"/>
                <w:szCs w:val="22"/>
              </w:rPr>
              <w:t>/in</w:t>
            </w:r>
            <w:r w:rsidR="007147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44" w:type="dxa"/>
          </w:tcPr>
          <w:p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145" w:type="dxa"/>
          </w:tcPr>
          <w:p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217" w:type="dxa"/>
          </w:tcPr>
          <w:p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714754" w:rsidRPr="00855B08" w:rsidTr="008D6AAF">
        <w:trPr>
          <w:trHeight w:val="309"/>
        </w:trPr>
        <w:tc>
          <w:tcPr>
            <w:tcW w:w="2122" w:type="dxa"/>
          </w:tcPr>
          <w:p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</w:tcPr>
          <w:p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</w:tcPr>
          <w:p w:rsidR="00855B08" w:rsidRPr="00855B08" w:rsidRDefault="00855B08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7C51" w:rsidRPr="00855B08" w:rsidRDefault="0051659F" w:rsidP="0051659F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855B08">
        <w:rPr>
          <w:rFonts w:ascii="Arial" w:hAnsi="Arial" w:cs="Arial"/>
          <w:sz w:val="22"/>
          <w:szCs w:val="22"/>
        </w:rPr>
        <w:t xml:space="preserve">Antrag auf </w:t>
      </w:r>
      <w:r w:rsidRPr="00855B08">
        <w:rPr>
          <w:rFonts w:ascii="Arial" w:hAnsi="Arial" w:cs="Arial"/>
          <w:b/>
          <w:sz w:val="22"/>
          <w:szCs w:val="22"/>
        </w:rPr>
        <w:t>Bewilligung einer nicht rückzahlbaren Zuwendung</w:t>
      </w:r>
      <w:r w:rsidRPr="00855B08">
        <w:rPr>
          <w:rFonts w:ascii="Arial" w:hAnsi="Arial" w:cs="Arial"/>
          <w:sz w:val="22"/>
          <w:szCs w:val="22"/>
        </w:rPr>
        <w:t xml:space="preserve"> für Schülerfahrten zu Gedenkstätten und zeitgeschichtlichen Erinnerungsorten in Schleswig-Holstein in Höhe von</w:t>
      </w:r>
      <w:r w:rsidR="00714754">
        <w:rPr>
          <w:rFonts w:ascii="Arial" w:hAnsi="Arial" w:cs="Arial"/>
          <w:sz w:val="22"/>
          <w:szCs w:val="22"/>
        </w:rPr>
        <w:t xml:space="preserve"> </w:t>
      </w:r>
      <w:r w:rsidR="005D19F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19F4">
        <w:rPr>
          <w:rFonts w:ascii="Arial" w:hAnsi="Arial" w:cs="Arial"/>
          <w:sz w:val="22"/>
          <w:szCs w:val="22"/>
        </w:rPr>
        <w:instrText xml:space="preserve"> FORMTEXT </w:instrText>
      </w:r>
      <w:r w:rsidR="005D19F4">
        <w:rPr>
          <w:rFonts w:ascii="Arial" w:hAnsi="Arial" w:cs="Arial"/>
          <w:sz w:val="22"/>
          <w:szCs w:val="22"/>
        </w:rPr>
      </w:r>
      <w:r w:rsidR="005D19F4">
        <w:rPr>
          <w:rFonts w:ascii="Arial" w:hAnsi="Arial" w:cs="Arial"/>
          <w:sz w:val="22"/>
          <w:szCs w:val="22"/>
        </w:rPr>
        <w:fldChar w:fldCharType="separate"/>
      </w:r>
      <w:r w:rsidR="005D19F4">
        <w:rPr>
          <w:rFonts w:ascii="Arial" w:hAnsi="Arial" w:cs="Arial"/>
          <w:noProof/>
          <w:sz w:val="22"/>
          <w:szCs w:val="22"/>
        </w:rPr>
        <w:t> </w:t>
      </w:r>
      <w:r w:rsidR="005D19F4">
        <w:rPr>
          <w:rFonts w:ascii="Arial" w:hAnsi="Arial" w:cs="Arial"/>
          <w:noProof/>
          <w:sz w:val="22"/>
          <w:szCs w:val="22"/>
        </w:rPr>
        <w:t> </w:t>
      </w:r>
      <w:r w:rsidR="005D19F4">
        <w:rPr>
          <w:rFonts w:ascii="Arial" w:hAnsi="Arial" w:cs="Arial"/>
          <w:noProof/>
          <w:sz w:val="22"/>
          <w:szCs w:val="22"/>
        </w:rPr>
        <w:t> </w:t>
      </w:r>
      <w:r w:rsidR="005D19F4">
        <w:rPr>
          <w:rFonts w:ascii="Arial" w:hAnsi="Arial" w:cs="Arial"/>
          <w:noProof/>
          <w:sz w:val="22"/>
          <w:szCs w:val="22"/>
        </w:rPr>
        <w:t> </w:t>
      </w:r>
      <w:r w:rsidR="005D19F4">
        <w:rPr>
          <w:rFonts w:ascii="Arial" w:hAnsi="Arial" w:cs="Arial"/>
          <w:noProof/>
          <w:sz w:val="22"/>
          <w:szCs w:val="22"/>
        </w:rPr>
        <w:t> </w:t>
      </w:r>
      <w:r w:rsidR="005D19F4">
        <w:rPr>
          <w:rFonts w:ascii="Arial" w:hAnsi="Arial" w:cs="Arial"/>
          <w:sz w:val="22"/>
          <w:szCs w:val="22"/>
        </w:rPr>
        <w:fldChar w:fldCharType="end"/>
      </w:r>
      <w:bookmarkEnd w:id="0"/>
      <w:r w:rsidR="005D19F4">
        <w:rPr>
          <w:rFonts w:ascii="Arial" w:hAnsi="Arial" w:cs="Arial"/>
          <w:sz w:val="22"/>
          <w:szCs w:val="22"/>
        </w:rPr>
        <w:t xml:space="preserve"> </w:t>
      </w:r>
      <w:r w:rsidRPr="00855B08">
        <w:rPr>
          <w:rFonts w:ascii="Arial" w:hAnsi="Arial" w:cs="Arial"/>
          <w:sz w:val="22"/>
          <w:szCs w:val="22"/>
        </w:rPr>
        <w:t>Euro</w:t>
      </w:r>
      <w:r w:rsidR="007829F0">
        <w:rPr>
          <w:rFonts w:ascii="Arial" w:hAnsi="Arial" w:cs="Arial"/>
          <w:sz w:val="22"/>
          <w:szCs w:val="22"/>
        </w:rPr>
        <w:t>*</w:t>
      </w:r>
    </w:p>
    <w:p w:rsidR="0051659F" w:rsidRPr="00855B08" w:rsidRDefault="0051659F" w:rsidP="00430703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</w:p>
    <w:p w:rsidR="0051659F" w:rsidRPr="00855B08" w:rsidRDefault="0051659F" w:rsidP="0051659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55B08">
        <w:rPr>
          <w:rFonts w:ascii="Arial" w:hAnsi="Arial" w:cs="Arial"/>
          <w:sz w:val="22"/>
          <w:szCs w:val="22"/>
        </w:rPr>
        <w:t xml:space="preserve">Die Zuwendung soll folgendem </w:t>
      </w:r>
      <w:r w:rsidRPr="00855B08">
        <w:rPr>
          <w:rFonts w:ascii="Arial" w:hAnsi="Arial" w:cs="Arial"/>
          <w:b/>
          <w:sz w:val="22"/>
          <w:szCs w:val="22"/>
        </w:rPr>
        <w:t>Zweck</w:t>
      </w:r>
      <w:r w:rsidRPr="00855B08">
        <w:rPr>
          <w:rFonts w:ascii="Arial" w:hAnsi="Arial" w:cs="Arial"/>
          <w:sz w:val="22"/>
          <w:szCs w:val="22"/>
        </w:rPr>
        <w:t xml:space="preserve"> dienen:</w:t>
      </w:r>
    </w:p>
    <w:p w:rsidR="0051659F" w:rsidRPr="00855B08" w:rsidRDefault="0051659F" w:rsidP="005D19F4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t>Besuch von</w:t>
      </w:r>
      <w:r w:rsidR="009E15CF">
        <w:rPr>
          <w:rFonts w:ascii="Arial" w:hAnsi="Arial" w:cs="Arial"/>
          <w:b/>
          <w:sz w:val="22"/>
          <w:szCs w:val="22"/>
        </w:rPr>
        <w:t xml:space="preserve"> </w:t>
      </w:r>
      <w:r w:rsidR="005D19F4">
        <w:rPr>
          <w:rFonts w:ascii="Arial" w:hAnsi="Arial" w:cs="Arial"/>
          <w:b/>
          <w:sz w:val="22"/>
          <w:szCs w:val="22"/>
        </w:rPr>
        <w:t xml:space="preserve"> </w:t>
      </w:r>
      <w:r w:rsidR="009E15CF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913534903"/>
          <w:placeholder>
            <w:docPart w:val="2B8E807EABE449F0A17AF375D7279EE8"/>
          </w:placeholder>
          <w:showingPlcHdr/>
          <w:text/>
        </w:sdtPr>
        <w:sdtEndPr/>
        <w:sdtContent>
          <w:r w:rsidR="005D19F4" w:rsidRPr="00655EE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51659F" w:rsidRPr="00855B08" w:rsidRDefault="009E15CF" w:rsidP="009E15CF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51659F" w:rsidRPr="00855B08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1659F" w:rsidRPr="00855B08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702630478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55EED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:rsidR="00AA272D" w:rsidRPr="00AA272D" w:rsidRDefault="00AA272D" w:rsidP="00AA27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272D">
        <w:rPr>
          <w:rFonts w:ascii="Arial" w:hAnsi="Arial" w:cs="Arial"/>
          <w:b/>
          <w:sz w:val="22"/>
          <w:szCs w:val="22"/>
        </w:rPr>
        <w:t>Bei Schülerfahrten zur KZ-Gedenkstätte Neuengamme:</w:t>
      </w:r>
    </w:p>
    <w:p w:rsidR="00AA272D" w:rsidRDefault="00AA272D" w:rsidP="00AA27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welchem Grund wurde als Besuchsort eine Gedenkstätte mit längerem Anfahrtsweg und außerhalb Schleswig-Holsteins gewählt?</w:t>
      </w:r>
    </w:p>
    <w:p w:rsidR="0051659F" w:rsidRPr="00855B08" w:rsidRDefault="00DD649E" w:rsidP="00AA272D">
      <w:pPr>
        <w:spacing w:after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406611616"/>
          <w:placeholder>
            <w:docPart w:val="DA83041AA7D04674A0528DC4CA83BC76"/>
          </w:placeholder>
          <w:showingPlcHdr/>
          <w:text/>
        </w:sdtPr>
        <w:sdtEndPr/>
        <w:sdtContent>
          <w:r w:rsidR="00AA272D" w:rsidRPr="00655EE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AA272D">
        <w:rPr>
          <w:rFonts w:ascii="Arial" w:hAnsi="Arial" w:cs="Arial"/>
          <w:sz w:val="22"/>
          <w:szCs w:val="22"/>
        </w:rPr>
        <w:br/>
      </w:r>
      <w:r w:rsidR="00AA272D">
        <w:rPr>
          <w:rFonts w:ascii="Arial" w:hAnsi="Arial" w:cs="Arial"/>
          <w:sz w:val="22"/>
          <w:szCs w:val="22"/>
        </w:rPr>
        <w:br/>
      </w:r>
      <w:r w:rsidR="0051659F" w:rsidRPr="00855B08">
        <w:rPr>
          <w:rFonts w:ascii="Arial" w:hAnsi="Arial" w:cs="Arial"/>
          <w:sz w:val="22"/>
          <w:szCs w:val="22"/>
        </w:rPr>
        <w:t>Teilnehmer</w:t>
      </w:r>
      <w:r w:rsidR="00B11C44">
        <w:rPr>
          <w:rFonts w:ascii="Arial" w:hAnsi="Arial" w:cs="Arial"/>
          <w:sz w:val="22"/>
          <w:szCs w:val="22"/>
        </w:rPr>
        <w:t>*innen</w:t>
      </w:r>
      <w:bookmarkStart w:id="1" w:name="_GoBack"/>
      <w:bookmarkEnd w:id="1"/>
      <w:r w:rsidR="0051659F" w:rsidRPr="00855B08">
        <w:rPr>
          <w:rFonts w:ascii="Arial" w:hAnsi="Arial" w:cs="Arial"/>
          <w:sz w:val="22"/>
          <w:szCs w:val="22"/>
        </w:rPr>
        <w:t>:</w:t>
      </w:r>
    </w:p>
    <w:p w:rsidR="0051659F" w:rsidRPr="00855B08" w:rsidRDefault="009E15CF" w:rsidP="0051659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B11C44">
        <w:rPr>
          <w:rFonts w:ascii="Arial" w:hAnsi="Arial" w:cs="Arial"/>
          <w:sz w:val="22"/>
          <w:szCs w:val="22"/>
        </w:rPr>
        <w:t>Schüler*innen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51659F" w:rsidRPr="00855B08">
        <w:rPr>
          <w:rFonts w:ascii="Arial" w:hAnsi="Arial" w:cs="Arial"/>
          <w:sz w:val="22"/>
          <w:szCs w:val="22"/>
        </w:rPr>
        <w:t>Begleitperson(en)</w:t>
      </w:r>
    </w:p>
    <w:p w:rsidR="0051659F" w:rsidRPr="00855B08" w:rsidRDefault="0051659F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:rsidR="0051659F" w:rsidRPr="00855B08" w:rsidRDefault="0051659F" w:rsidP="0051659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t>Fahrtkosten (Unterlagen sind dem Antrag anzufügen):</w:t>
      </w:r>
    </w:p>
    <w:p w:rsidR="0051659F" w:rsidRPr="00855B08" w:rsidRDefault="0051659F" w:rsidP="0051659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t>Öffentliche Verkehrsmittel:</w:t>
      </w:r>
      <w:r w:rsidR="009E15CF">
        <w:rPr>
          <w:rFonts w:ascii="Arial" w:hAnsi="Arial" w:cs="Arial"/>
          <w:b/>
          <w:sz w:val="22"/>
          <w:szCs w:val="22"/>
        </w:rPr>
        <w:t xml:space="preserve"> </w:t>
      </w:r>
      <w:r w:rsidR="009E15CF">
        <w:rPr>
          <w:rFonts w:ascii="Arial" w:hAnsi="Arial" w:cs="Arial"/>
          <w:b/>
          <w:sz w:val="22"/>
          <w:szCs w:val="22"/>
        </w:rPr>
        <w:tab/>
      </w:r>
      <w:r w:rsidR="009E15CF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E15C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E15CF">
        <w:rPr>
          <w:rFonts w:ascii="Arial" w:hAnsi="Arial" w:cs="Arial"/>
          <w:b/>
          <w:sz w:val="22"/>
          <w:szCs w:val="22"/>
        </w:rPr>
      </w:r>
      <w:r w:rsidR="009E15CF">
        <w:rPr>
          <w:rFonts w:ascii="Arial" w:hAnsi="Arial" w:cs="Arial"/>
          <w:b/>
          <w:sz w:val="22"/>
          <w:szCs w:val="22"/>
        </w:rPr>
        <w:fldChar w:fldCharType="separate"/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="009E15CF" w:rsidRPr="00855B08">
        <w:rPr>
          <w:rFonts w:ascii="Arial" w:hAnsi="Arial" w:cs="Arial"/>
          <w:b/>
          <w:sz w:val="22"/>
          <w:szCs w:val="22"/>
        </w:rPr>
        <w:t xml:space="preserve"> </w:t>
      </w:r>
      <w:r w:rsidRPr="00855B08">
        <w:rPr>
          <w:rFonts w:ascii="Arial" w:hAnsi="Arial" w:cs="Arial"/>
          <w:b/>
          <w:sz w:val="22"/>
          <w:szCs w:val="22"/>
        </w:rPr>
        <w:t>Euro</w:t>
      </w:r>
    </w:p>
    <w:p w:rsidR="0051659F" w:rsidRPr="00855B08" w:rsidRDefault="0051659F" w:rsidP="0051659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t>Bus</w:t>
      </w:r>
      <w:r w:rsidR="009E15CF">
        <w:rPr>
          <w:rFonts w:ascii="Arial" w:hAnsi="Arial" w:cs="Arial"/>
          <w:b/>
          <w:sz w:val="22"/>
          <w:szCs w:val="22"/>
        </w:rPr>
        <w:t xml:space="preserve">unternehmen: </w:t>
      </w:r>
      <w:r w:rsidR="009E15CF">
        <w:rPr>
          <w:rFonts w:ascii="Arial" w:hAnsi="Arial" w:cs="Arial"/>
          <w:b/>
          <w:sz w:val="22"/>
          <w:szCs w:val="22"/>
        </w:rPr>
        <w:tab/>
      </w:r>
      <w:r w:rsidR="009E15CF">
        <w:rPr>
          <w:rFonts w:ascii="Arial" w:hAnsi="Arial" w:cs="Arial"/>
          <w:b/>
          <w:sz w:val="22"/>
          <w:szCs w:val="22"/>
        </w:rPr>
        <w:tab/>
      </w:r>
      <w:r w:rsidR="009E15CF">
        <w:rPr>
          <w:rFonts w:ascii="Arial" w:hAnsi="Arial" w:cs="Arial"/>
          <w:b/>
          <w:sz w:val="22"/>
          <w:szCs w:val="22"/>
        </w:rPr>
        <w:tab/>
      </w:r>
      <w:r w:rsidR="009E15CF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E15C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E15CF">
        <w:rPr>
          <w:rFonts w:ascii="Arial" w:hAnsi="Arial" w:cs="Arial"/>
          <w:b/>
          <w:sz w:val="22"/>
          <w:szCs w:val="22"/>
        </w:rPr>
      </w:r>
      <w:r w:rsidR="009E15CF">
        <w:rPr>
          <w:rFonts w:ascii="Arial" w:hAnsi="Arial" w:cs="Arial"/>
          <w:b/>
          <w:sz w:val="22"/>
          <w:szCs w:val="22"/>
        </w:rPr>
        <w:fldChar w:fldCharType="separate"/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noProof/>
          <w:sz w:val="22"/>
          <w:szCs w:val="22"/>
        </w:rPr>
        <w:t> </w:t>
      </w:r>
      <w:r w:rsidR="009E15CF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9E15CF" w:rsidRPr="00855B08">
        <w:rPr>
          <w:rFonts w:ascii="Arial" w:hAnsi="Arial" w:cs="Arial"/>
          <w:b/>
          <w:sz w:val="22"/>
          <w:szCs w:val="22"/>
        </w:rPr>
        <w:t xml:space="preserve"> </w:t>
      </w:r>
      <w:r w:rsidRPr="00855B08">
        <w:rPr>
          <w:rFonts w:ascii="Arial" w:hAnsi="Arial" w:cs="Arial"/>
          <w:b/>
          <w:sz w:val="22"/>
          <w:szCs w:val="22"/>
        </w:rPr>
        <w:t>Euro</w:t>
      </w:r>
    </w:p>
    <w:p w:rsidR="0051659F" w:rsidRPr="00855B08" w:rsidRDefault="00AA272D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pacing w:val="5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4CF78D" wp14:editId="64C19C6F">
                <wp:simplePos x="0" y="0"/>
                <wp:positionH relativeFrom="column">
                  <wp:posOffset>-81915</wp:posOffset>
                </wp:positionH>
                <wp:positionV relativeFrom="paragraph">
                  <wp:posOffset>51435</wp:posOffset>
                </wp:positionV>
                <wp:extent cx="6334125" cy="16954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695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93D78" id="Rechteck 5" o:spid="_x0000_s1026" style="position:absolute;margin-left:-6.45pt;margin-top:4.05pt;width:498.75pt;height:13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" filled="f" strokecolor="#d8d8d8 [2732]" strokeweight="2pt"/>
            </w:pict>
          </mc:Fallback>
        </mc:AlternateContent>
      </w:r>
    </w:p>
    <w:p w:rsidR="0051659F" w:rsidRDefault="0051659F" w:rsidP="009E15CF">
      <w:pPr>
        <w:spacing w:line="480" w:lineRule="auto"/>
        <w:rPr>
          <w:rFonts w:ascii="Arial" w:hAnsi="Arial" w:cs="Arial"/>
          <w:sz w:val="22"/>
          <w:szCs w:val="22"/>
        </w:rPr>
      </w:pPr>
      <w:r w:rsidRPr="00855B08">
        <w:rPr>
          <w:rFonts w:ascii="Arial" w:hAnsi="Arial" w:cs="Arial"/>
          <w:sz w:val="22"/>
          <w:szCs w:val="22"/>
        </w:rPr>
        <w:t>Bitte überweisen Sie die Zuwendung i. H. v.</w:t>
      </w:r>
      <w:r w:rsidR="009E15C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E15CF">
        <w:rPr>
          <w:rFonts w:ascii="Arial" w:hAnsi="Arial" w:cs="Arial"/>
          <w:sz w:val="22"/>
          <w:szCs w:val="22"/>
        </w:rPr>
        <w:instrText xml:space="preserve"> FORMTEXT </w:instrText>
      </w:r>
      <w:r w:rsidR="009E15CF">
        <w:rPr>
          <w:rFonts w:ascii="Arial" w:hAnsi="Arial" w:cs="Arial"/>
          <w:sz w:val="22"/>
          <w:szCs w:val="22"/>
        </w:rPr>
      </w:r>
      <w:r w:rsidR="009E15CF">
        <w:rPr>
          <w:rFonts w:ascii="Arial" w:hAnsi="Arial" w:cs="Arial"/>
          <w:sz w:val="22"/>
          <w:szCs w:val="22"/>
        </w:rPr>
        <w:fldChar w:fldCharType="separate"/>
      </w:r>
      <w:r w:rsidR="009E15CF">
        <w:rPr>
          <w:rFonts w:ascii="Arial" w:hAnsi="Arial" w:cs="Arial"/>
          <w:noProof/>
          <w:sz w:val="22"/>
          <w:szCs w:val="22"/>
        </w:rPr>
        <w:t> </w:t>
      </w:r>
      <w:r w:rsidR="009E15CF">
        <w:rPr>
          <w:rFonts w:ascii="Arial" w:hAnsi="Arial" w:cs="Arial"/>
          <w:noProof/>
          <w:sz w:val="22"/>
          <w:szCs w:val="22"/>
        </w:rPr>
        <w:t> </w:t>
      </w:r>
      <w:r w:rsidR="009E15CF">
        <w:rPr>
          <w:rFonts w:ascii="Arial" w:hAnsi="Arial" w:cs="Arial"/>
          <w:noProof/>
          <w:sz w:val="22"/>
          <w:szCs w:val="22"/>
        </w:rPr>
        <w:t> </w:t>
      </w:r>
      <w:r w:rsidR="009E15CF">
        <w:rPr>
          <w:rFonts w:ascii="Arial" w:hAnsi="Arial" w:cs="Arial"/>
          <w:noProof/>
          <w:sz w:val="22"/>
          <w:szCs w:val="22"/>
        </w:rPr>
        <w:t> </w:t>
      </w:r>
      <w:r w:rsidR="009E15CF">
        <w:rPr>
          <w:rFonts w:ascii="Arial" w:hAnsi="Arial" w:cs="Arial"/>
          <w:noProof/>
          <w:sz w:val="22"/>
          <w:szCs w:val="22"/>
        </w:rPr>
        <w:t> </w:t>
      </w:r>
      <w:r w:rsidR="009E15CF">
        <w:rPr>
          <w:rFonts w:ascii="Arial" w:hAnsi="Arial" w:cs="Arial"/>
          <w:sz w:val="22"/>
          <w:szCs w:val="22"/>
        </w:rPr>
        <w:fldChar w:fldCharType="end"/>
      </w:r>
      <w:bookmarkEnd w:id="6"/>
      <w:r w:rsidR="009E15CF" w:rsidRPr="00855B08">
        <w:rPr>
          <w:rFonts w:ascii="Arial" w:hAnsi="Arial" w:cs="Arial"/>
          <w:sz w:val="22"/>
          <w:szCs w:val="22"/>
        </w:rPr>
        <w:t xml:space="preserve"> </w:t>
      </w:r>
      <w:r w:rsidR="009E15CF">
        <w:rPr>
          <w:rFonts w:ascii="Arial" w:hAnsi="Arial" w:cs="Arial"/>
          <w:sz w:val="22"/>
          <w:szCs w:val="22"/>
        </w:rPr>
        <w:t>Euro</w:t>
      </w:r>
      <w:r w:rsidR="007829F0">
        <w:rPr>
          <w:rFonts w:ascii="Arial" w:hAnsi="Arial" w:cs="Arial"/>
          <w:sz w:val="22"/>
          <w:szCs w:val="22"/>
        </w:rPr>
        <w:t>*</w:t>
      </w:r>
      <w:r w:rsidR="009E15CF">
        <w:rPr>
          <w:rFonts w:ascii="Arial" w:hAnsi="Arial" w:cs="Arial"/>
          <w:sz w:val="22"/>
          <w:szCs w:val="22"/>
        </w:rPr>
        <w:t xml:space="preserve">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06"/>
      </w:tblGrid>
      <w:tr w:rsidR="009E15CF" w:rsidRPr="00855B08" w:rsidTr="00DC6BC0">
        <w:tc>
          <w:tcPr>
            <w:tcW w:w="2122" w:type="dxa"/>
            <w:vAlign w:val="center"/>
          </w:tcPr>
          <w:p w:rsidR="009E15CF" w:rsidRPr="00AA272D" w:rsidRDefault="009E15CF" w:rsidP="00DC6BC0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A272D">
              <w:rPr>
                <w:rFonts w:ascii="Arial" w:hAnsi="Arial" w:cs="Arial"/>
                <w:b/>
                <w:sz w:val="22"/>
                <w:szCs w:val="22"/>
              </w:rPr>
              <w:t>Kontoinhaber: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9E15CF" w:rsidRPr="00855B08" w:rsidRDefault="009E15CF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CF" w:rsidRPr="00855B08" w:rsidTr="00AA272D">
        <w:trPr>
          <w:trHeight w:val="309"/>
        </w:trPr>
        <w:tc>
          <w:tcPr>
            <w:tcW w:w="2122" w:type="dxa"/>
            <w:vAlign w:val="center"/>
          </w:tcPr>
          <w:p w:rsidR="009E15CF" w:rsidRPr="00855B08" w:rsidRDefault="009E15CF" w:rsidP="00DC6BC0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</w:t>
            </w:r>
            <w:r w:rsidR="007205F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9E15CF" w:rsidRPr="00855B08" w:rsidRDefault="009E15CF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5FC" w:rsidRPr="00855B08" w:rsidTr="007205FC">
        <w:trPr>
          <w:trHeight w:val="309"/>
        </w:trPr>
        <w:tc>
          <w:tcPr>
            <w:tcW w:w="2122" w:type="dxa"/>
            <w:vAlign w:val="center"/>
          </w:tcPr>
          <w:p w:rsidR="007205FC" w:rsidRDefault="007205FC" w:rsidP="00DC6BC0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BIC: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7205FC" w:rsidRPr="00855B08" w:rsidRDefault="007205FC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5FC" w:rsidRPr="00855B08" w:rsidTr="007205FC">
        <w:trPr>
          <w:trHeight w:val="309"/>
        </w:trPr>
        <w:tc>
          <w:tcPr>
            <w:tcW w:w="2122" w:type="dxa"/>
            <w:vAlign w:val="center"/>
          </w:tcPr>
          <w:p w:rsidR="007205FC" w:rsidRDefault="007205FC" w:rsidP="00DC6BC0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der Bank:</w:t>
            </w:r>
          </w:p>
          <w:p w:rsidR="0049073A" w:rsidRDefault="0049073A" w:rsidP="00DC6BC0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:rsidR="007205FC" w:rsidRPr="00855B08" w:rsidRDefault="007205FC" w:rsidP="00DC6BC0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659F" w:rsidRPr="00855B08" w:rsidRDefault="0051659F" w:rsidP="0051659F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lastRenderedPageBreak/>
        <w:t>Die in den Antragsunterlagen und in dieser Erklärung gemachten Angaben sind richtig und vollständig.</w:t>
      </w:r>
      <w:r w:rsidR="00A52EDD">
        <w:rPr>
          <w:rFonts w:ascii="Arial" w:hAnsi="Arial" w:cs="Arial"/>
          <w:b/>
          <w:sz w:val="22"/>
          <w:szCs w:val="22"/>
        </w:rPr>
        <w:t xml:space="preserve"> Darüber hinaus habe</w:t>
      </w:r>
      <w:r w:rsidR="00655EED">
        <w:rPr>
          <w:rFonts w:ascii="Arial" w:hAnsi="Arial" w:cs="Arial"/>
          <w:b/>
          <w:sz w:val="22"/>
          <w:szCs w:val="22"/>
        </w:rPr>
        <w:t>/n</w:t>
      </w:r>
      <w:r w:rsidR="00A52EDD">
        <w:rPr>
          <w:rFonts w:ascii="Arial" w:hAnsi="Arial" w:cs="Arial"/>
          <w:b/>
          <w:sz w:val="22"/>
          <w:szCs w:val="22"/>
        </w:rPr>
        <w:t xml:space="preserve"> ich</w:t>
      </w:r>
      <w:r w:rsidR="00655EED">
        <w:rPr>
          <w:rFonts w:ascii="Arial" w:hAnsi="Arial" w:cs="Arial"/>
          <w:b/>
          <w:sz w:val="22"/>
          <w:szCs w:val="22"/>
        </w:rPr>
        <w:t>/</w:t>
      </w:r>
      <w:r w:rsidR="007205FC">
        <w:rPr>
          <w:rFonts w:ascii="Arial" w:hAnsi="Arial" w:cs="Arial"/>
          <w:b/>
          <w:sz w:val="22"/>
          <w:szCs w:val="22"/>
        </w:rPr>
        <w:t>wir von den zuwendungsrechtlichen Bestimmungen Kenntnis genommen.</w:t>
      </w:r>
    </w:p>
    <w:p w:rsidR="0051659F" w:rsidRPr="00855B08" w:rsidRDefault="0051659F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:rsidR="0051659F" w:rsidRPr="00855B08" w:rsidRDefault="0051659F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:rsidR="0051659F" w:rsidRPr="00855B08" w:rsidRDefault="0051659F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:rsidR="00254867" w:rsidRDefault="00272FF9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="0051659F" w:rsidRPr="00855B08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659F" w:rsidRPr="00855B08">
        <w:rPr>
          <w:rFonts w:ascii="Arial" w:hAnsi="Arial" w:cs="Arial"/>
          <w:sz w:val="22"/>
          <w:szCs w:val="22"/>
        </w:rPr>
        <w:t>Unterschrift: …………………………………………</w:t>
      </w:r>
      <w:r>
        <w:rPr>
          <w:rFonts w:ascii="Arial" w:hAnsi="Arial" w:cs="Arial"/>
          <w:sz w:val="22"/>
          <w:szCs w:val="22"/>
        </w:rPr>
        <w:t>……...</w:t>
      </w:r>
    </w:p>
    <w:p w:rsidR="00A52EDD" w:rsidRDefault="00A52EDD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:rsidR="00A52EDD" w:rsidRPr="007829F0" w:rsidRDefault="007829F0" w:rsidP="007829F0">
      <w:pPr>
        <w:spacing w:line="290" w:lineRule="exact"/>
        <w:jc w:val="both"/>
        <w:rPr>
          <w:rFonts w:ascii="Arial" w:hAnsi="Arial" w:cs="Arial"/>
          <w:i/>
          <w:sz w:val="22"/>
          <w:szCs w:val="22"/>
        </w:rPr>
      </w:pPr>
      <w:r w:rsidRPr="007829F0">
        <w:rPr>
          <w:rFonts w:ascii="Arial" w:hAnsi="Arial" w:cs="Arial"/>
          <w:i/>
          <w:sz w:val="22"/>
          <w:szCs w:val="22"/>
        </w:rPr>
        <w:t xml:space="preserve">* 80% </w:t>
      </w:r>
      <w:r w:rsidR="008C072A">
        <w:rPr>
          <w:rFonts w:ascii="Arial" w:hAnsi="Arial" w:cs="Arial"/>
          <w:i/>
          <w:sz w:val="22"/>
          <w:szCs w:val="22"/>
        </w:rPr>
        <w:t>bzw. 30</w:t>
      </w:r>
      <w:r w:rsidR="0000723E">
        <w:rPr>
          <w:rFonts w:ascii="Arial" w:hAnsi="Arial" w:cs="Arial"/>
          <w:i/>
          <w:sz w:val="22"/>
          <w:szCs w:val="22"/>
        </w:rPr>
        <w:t xml:space="preserve">% </w:t>
      </w:r>
      <w:r w:rsidRPr="007829F0">
        <w:rPr>
          <w:rFonts w:ascii="Arial" w:hAnsi="Arial" w:cs="Arial"/>
          <w:i/>
          <w:sz w:val="22"/>
          <w:szCs w:val="22"/>
        </w:rPr>
        <w:t>der Fahrtkosten, s.a. Nr. 4 Zuwendungsrechtliche Bestimmungen</w:t>
      </w:r>
    </w:p>
    <w:p w:rsidR="007829F0" w:rsidRDefault="007829F0" w:rsidP="0051659F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</w:p>
    <w:p w:rsidR="00A52EDD" w:rsidRPr="00A52EDD" w:rsidRDefault="00A52EDD" w:rsidP="0051659F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  <w:r w:rsidRPr="00A52EDD">
        <w:rPr>
          <w:rFonts w:ascii="Arial" w:hAnsi="Arial" w:cs="Arial"/>
          <w:b/>
          <w:sz w:val="22"/>
          <w:szCs w:val="22"/>
        </w:rPr>
        <w:t>Zuwendungsrechtliche Bestimmungen:</w:t>
      </w:r>
    </w:p>
    <w:p w:rsidR="00A52EDD" w:rsidRDefault="00A52EDD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:rsidR="00A52EDD" w:rsidRPr="00A52EDD" w:rsidRDefault="00A52EDD" w:rsidP="00A52EDD">
      <w:pPr>
        <w:widowControl w:val="0"/>
        <w:numPr>
          <w:ilvl w:val="0"/>
          <w:numId w:val="6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Durch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die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Zuwendungen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sollen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Schülerfahrten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innerhalb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Schleswig-Holsteins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Pr="00A52EDD">
        <w:rPr>
          <w:rFonts w:ascii="Arial" w:eastAsia="Arial" w:hAnsi="Arial"/>
          <w:spacing w:val="91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Einrichtungen,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Maßnahmen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und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Projekten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zur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Unterstützung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und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Weiterentwicklung</w:t>
      </w:r>
      <w:r w:rsidRPr="00A52EDD">
        <w:rPr>
          <w:rFonts w:ascii="Arial" w:eastAsia="Arial" w:hAnsi="Arial"/>
          <w:spacing w:val="107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einer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landesweiten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Gedenkstätten-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und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Erinnerungsarbeit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gefördert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werden.</w:t>
      </w:r>
    </w:p>
    <w:p w:rsidR="00A52EDD" w:rsidRPr="00A52EDD" w:rsidRDefault="00A52EDD" w:rsidP="00A52EDD">
      <w:pPr>
        <w:widowControl w:val="0"/>
        <w:rPr>
          <w:rFonts w:ascii="Arial" w:eastAsia="Arial" w:hAnsi="Arial"/>
          <w:sz w:val="22"/>
          <w:szCs w:val="22"/>
        </w:rPr>
      </w:pPr>
    </w:p>
    <w:p w:rsidR="00A52EDD" w:rsidRPr="00A52EDD" w:rsidRDefault="00A52EDD" w:rsidP="00A52EDD">
      <w:pPr>
        <w:widowControl w:val="0"/>
        <w:numPr>
          <w:ilvl w:val="0"/>
          <w:numId w:val="6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Ein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Rechtsanspruch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auf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Gewährung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Zuwendung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besteht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nicht,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vielmehr</w:t>
      </w:r>
      <w:r w:rsidRPr="00A52EDD">
        <w:rPr>
          <w:rFonts w:ascii="Arial" w:eastAsia="Arial" w:hAnsi="Arial"/>
          <w:spacing w:val="83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entscheidet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die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Bewilligungsstelle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auf</w:t>
      </w:r>
      <w:r w:rsidR="007829F0">
        <w:rPr>
          <w:rFonts w:ascii="Arial" w:eastAsia="Arial" w:hAnsi="Arial"/>
          <w:spacing w:val="-10"/>
          <w:sz w:val="22"/>
          <w:szCs w:val="22"/>
        </w:rPr>
        <w:t>g</w:t>
      </w:r>
      <w:r w:rsidRPr="00A52EDD">
        <w:rPr>
          <w:rFonts w:ascii="Arial" w:eastAsia="Arial" w:hAnsi="Arial"/>
          <w:spacing w:val="-1"/>
          <w:sz w:val="22"/>
          <w:szCs w:val="22"/>
        </w:rPr>
        <w:t>rund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ihres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pflichtgemäßen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Ermessens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im</w:t>
      </w:r>
      <w:r w:rsidRPr="00A52EDD">
        <w:rPr>
          <w:rFonts w:ascii="Arial" w:eastAsia="Arial" w:hAnsi="Arial"/>
          <w:spacing w:val="69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Rahmen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verfügbaren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Haushaltsmittel.</w:t>
      </w:r>
    </w:p>
    <w:p w:rsidR="00A52EDD" w:rsidRPr="00A52EDD" w:rsidRDefault="00A52EDD" w:rsidP="00A52EDD">
      <w:pPr>
        <w:ind w:left="708"/>
        <w:rPr>
          <w:rFonts w:ascii="Minion Pro" w:hAnsi="Minion Pro"/>
          <w:spacing w:val="-1"/>
          <w:sz w:val="22"/>
          <w:szCs w:val="22"/>
          <w:lang w:eastAsia="de-DE"/>
        </w:rPr>
      </w:pPr>
    </w:p>
    <w:p w:rsidR="00A52EDD" w:rsidRPr="00A52EDD" w:rsidRDefault="00A52EDD" w:rsidP="00A52EDD">
      <w:pPr>
        <w:widowControl w:val="0"/>
        <w:numPr>
          <w:ilvl w:val="0"/>
          <w:numId w:val="6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Die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bereitgestellten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Fördermittel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sind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nach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dem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Prinzip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des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Gender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Mainstreaming</w:t>
      </w:r>
      <w:r w:rsidRPr="00A52EDD">
        <w:rPr>
          <w:rFonts w:ascii="Arial" w:eastAsia="Arial" w:hAnsi="Arial"/>
          <w:spacing w:val="95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mit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dem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Ziel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tatsächlichen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Gleichstellung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Geschlechter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einzusetzen.</w:t>
      </w:r>
    </w:p>
    <w:p w:rsidR="00A52EDD" w:rsidRPr="00A52EDD" w:rsidRDefault="00A52EDD" w:rsidP="00A52EDD">
      <w:pPr>
        <w:ind w:left="708"/>
        <w:rPr>
          <w:rFonts w:ascii="Minion Pro" w:hAnsi="Minion Pro"/>
          <w:spacing w:val="-1"/>
          <w:sz w:val="22"/>
          <w:szCs w:val="22"/>
          <w:lang w:eastAsia="de-DE"/>
        </w:rPr>
      </w:pPr>
    </w:p>
    <w:p w:rsidR="00A52EDD" w:rsidRPr="00A52EDD" w:rsidRDefault="00A52EDD" w:rsidP="00A52EDD">
      <w:pPr>
        <w:widowControl w:val="0"/>
        <w:numPr>
          <w:ilvl w:val="0"/>
          <w:numId w:val="6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Die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Mittel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stehen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zur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Erstattung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für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o.g.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Zweck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entstehenden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Fahrtkosten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für</w:t>
      </w:r>
      <w:r w:rsidRPr="00A52EDD">
        <w:rPr>
          <w:rFonts w:ascii="Arial" w:eastAsia="Arial" w:hAnsi="Arial"/>
          <w:spacing w:val="63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Schülerinnen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und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Schüler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sowie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pro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Klasse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bis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zwei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Begleitpersonen,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darunter</w:t>
      </w:r>
      <w:r w:rsidRPr="00A52EDD">
        <w:rPr>
          <w:rFonts w:ascii="Arial" w:eastAsia="Arial" w:hAnsi="Arial"/>
          <w:spacing w:val="41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mindestens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eine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Lehrkraft,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Verfügung.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Etwaige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Eintrittsgelder,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Führungen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und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die</w:t>
      </w:r>
      <w:r w:rsidR="007205FC">
        <w:rPr>
          <w:rFonts w:ascii="Arial" w:eastAsia="Arial" w:hAnsi="Arial"/>
          <w:spacing w:val="99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Verpflegung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sind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nicht</w:t>
      </w:r>
      <w:r w:rsidRPr="00A52EDD">
        <w:rPr>
          <w:rFonts w:ascii="Arial" w:eastAsia="Arial" w:hAnsi="Arial"/>
          <w:spacing w:val="-1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erstattungsfähig.</w:t>
      </w:r>
    </w:p>
    <w:p w:rsidR="00A52EDD" w:rsidRPr="00A52EDD" w:rsidRDefault="00A52EDD" w:rsidP="00A52EDD">
      <w:pPr>
        <w:widowControl w:val="0"/>
        <w:numPr>
          <w:ilvl w:val="1"/>
          <w:numId w:val="6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 xml:space="preserve">Eine Alleinfinanzierung der Fahrtkosten durch die BGSH ist in der Regel ausgeschlossen. Es wird ein </w:t>
      </w:r>
      <w:r w:rsidRPr="00A52EDD">
        <w:rPr>
          <w:rFonts w:ascii="Arial" w:eastAsia="Arial" w:hAnsi="Arial"/>
          <w:sz w:val="22"/>
          <w:szCs w:val="22"/>
          <w:u w:val="single"/>
        </w:rPr>
        <w:t>Eigenanteil des Antragstellers in Höhe von 20 Prozent</w:t>
      </w:r>
      <w:r w:rsidR="00EA519D">
        <w:rPr>
          <w:rFonts w:ascii="Arial" w:eastAsia="Arial" w:hAnsi="Arial"/>
          <w:sz w:val="22"/>
          <w:szCs w:val="22"/>
          <w:u w:val="single"/>
        </w:rPr>
        <w:t xml:space="preserve"> (Gedenkstätten </w:t>
      </w:r>
      <w:r w:rsidR="00291475">
        <w:rPr>
          <w:rFonts w:ascii="Arial" w:eastAsia="Arial" w:hAnsi="Arial"/>
          <w:sz w:val="22"/>
          <w:szCs w:val="22"/>
          <w:u w:val="single"/>
        </w:rPr>
        <w:t xml:space="preserve">und Erinnerungsorte </w:t>
      </w:r>
      <w:r w:rsidR="00EA519D">
        <w:rPr>
          <w:rFonts w:ascii="Arial" w:eastAsia="Arial" w:hAnsi="Arial"/>
          <w:sz w:val="22"/>
          <w:szCs w:val="22"/>
          <w:u w:val="single"/>
        </w:rPr>
        <w:t xml:space="preserve">in Schleswig-Holstein) bzw. in Höhe von </w:t>
      </w:r>
      <w:r w:rsidR="00CB3921">
        <w:rPr>
          <w:rFonts w:ascii="Arial" w:eastAsia="Arial" w:hAnsi="Arial"/>
          <w:sz w:val="22"/>
          <w:szCs w:val="22"/>
          <w:u w:val="single"/>
        </w:rPr>
        <w:t>7</w:t>
      </w:r>
      <w:r w:rsidR="00EA519D">
        <w:rPr>
          <w:rFonts w:ascii="Arial" w:eastAsia="Arial" w:hAnsi="Arial"/>
          <w:sz w:val="22"/>
          <w:szCs w:val="22"/>
          <w:u w:val="single"/>
        </w:rPr>
        <w:t>0 Prozent (KZ-Gedenkstätte Neuengamme)</w:t>
      </w:r>
      <w:r w:rsidRPr="00A52EDD">
        <w:rPr>
          <w:rFonts w:ascii="Arial" w:eastAsia="Arial" w:hAnsi="Arial"/>
          <w:sz w:val="22"/>
          <w:szCs w:val="22"/>
        </w:rPr>
        <w:t xml:space="preserve"> </w:t>
      </w:r>
      <w:r w:rsidR="00EA519D">
        <w:rPr>
          <w:rFonts w:ascii="Arial" w:eastAsia="Arial" w:hAnsi="Arial"/>
          <w:sz w:val="22"/>
          <w:szCs w:val="22"/>
        </w:rPr>
        <w:br/>
      </w:r>
      <w:r w:rsidRPr="00A52EDD">
        <w:rPr>
          <w:rFonts w:ascii="Arial" w:eastAsia="Arial" w:hAnsi="Arial"/>
          <w:sz w:val="22"/>
          <w:szCs w:val="22"/>
        </w:rPr>
        <w:t>erwartet.</w:t>
      </w:r>
    </w:p>
    <w:p w:rsidR="00A52EDD" w:rsidRDefault="00A52EDD" w:rsidP="00A52EDD">
      <w:pPr>
        <w:widowControl w:val="0"/>
        <w:numPr>
          <w:ilvl w:val="1"/>
          <w:numId w:val="6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Es werden pro Fahrt bis zu maximal 1.000,- € von der BGSH erstattet.</w:t>
      </w:r>
    </w:p>
    <w:p w:rsidR="00B11C44" w:rsidRDefault="00B11C44" w:rsidP="00B11C44">
      <w:pPr>
        <w:widowControl w:val="0"/>
        <w:rPr>
          <w:rFonts w:ascii="Arial" w:eastAsia="Arial" w:hAnsi="Arial"/>
          <w:sz w:val="22"/>
          <w:szCs w:val="22"/>
        </w:rPr>
      </w:pPr>
    </w:p>
    <w:p w:rsidR="00B11C44" w:rsidRPr="00B11C44" w:rsidRDefault="00B11C44" w:rsidP="00B11C44">
      <w:pPr>
        <w:widowControl w:val="0"/>
        <w:rPr>
          <w:rFonts w:ascii="Arial" w:eastAsia="Arial" w:hAnsi="Arial"/>
          <w:b/>
          <w:sz w:val="22"/>
          <w:szCs w:val="22"/>
        </w:rPr>
      </w:pPr>
      <w:r w:rsidRPr="00B11C44">
        <w:rPr>
          <w:rFonts w:ascii="Arial" w:eastAsia="Arial" w:hAnsi="Arial"/>
          <w:b/>
          <w:sz w:val="22"/>
          <w:szCs w:val="22"/>
          <w:u w:val="double"/>
        </w:rPr>
        <w:t>Hinweis</w:t>
      </w:r>
      <w:r w:rsidRPr="00B11C44">
        <w:rPr>
          <w:rFonts w:ascii="Arial" w:eastAsia="Arial" w:hAnsi="Arial"/>
          <w:b/>
          <w:sz w:val="22"/>
          <w:szCs w:val="22"/>
        </w:rPr>
        <w:t>: Die Förderung von Schülerfahrten zur KZ-Gedenkstätte Neuengamme wird im Sommer 2022 (zum Schuljahr 2022/2023) eingestellt, um die Mittel ausschließlich für Fahrten zu Gedenkstätten und Erinnerungsorten in Schleswig-Holstein einzusetzen.</w:t>
      </w:r>
    </w:p>
    <w:p w:rsidR="00A52EDD" w:rsidRPr="00A52EDD" w:rsidRDefault="00A52EDD" w:rsidP="00A52EDD">
      <w:pPr>
        <w:widowControl w:val="0"/>
        <w:rPr>
          <w:rFonts w:ascii="Arial" w:eastAsia="Arial" w:hAnsi="Arial"/>
          <w:sz w:val="22"/>
          <w:szCs w:val="22"/>
        </w:rPr>
      </w:pPr>
    </w:p>
    <w:p w:rsidR="00A52EDD" w:rsidRPr="00A52EDD" w:rsidRDefault="00A52EDD" w:rsidP="00A52EDD">
      <w:pPr>
        <w:widowControl w:val="0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Bei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Bewilligung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ist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Folgendes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beachten:</w:t>
      </w:r>
    </w:p>
    <w:p w:rsidR="00A52EDD" w:rsidRPr="00A52EDD" w:rsidRDefault="00A52EDD" w:rsidP="00A52EDD">
      <w:pPr>
        <w:widowControl w:val="0"/>
        <w:rPr>
          <w:rFonts w:ascii="Arial" w:eastAsia="Arial" w:hAnsi="Arial"/>
          <w:sz w:val="22"/>
          <w:szCs w:val="22"/>
        </w:rPr>
      </w:pPr>
    </w:p>
    <w:p w:rsidR="00A52EDD" w:rsidRPr="00A52EDD" w:rsidRDefault="00A52EDD" w:rsidP="00A52EDD">
      <w:pPr>
        <w:widowControl w:val="0"/>
        <w:numPr>
          <w:ilvl w:val="0"/>
          <w:numId w:val="7"/>
        </w:numPr>
        <w:ind w:left="360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Antrag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auf</w:t>
      </w:r>
      <w:r w:rsidRPr="00A52EDD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einen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Zuschuss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Schülerfahrten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ist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durch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eine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Lehrkraft</w:t>
      </w:r>
      <w:r w:rsidRPr="00A52EDD">
        <w:rPr>
          <w:rFonts w:ascii="Arial" w:eastAsia="Arial" w:hAnsi="Arial"/>
          <w:spacing w:val="69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  <w:u w:val="single"/>
        </w:rPr>
        <w:t>spätestens</w:t>
      </w:r>
      <w:r w:rsidRPr="00A52EDD">
        <w:rPr>
          <w:rFonts w:ascii="Arial" w:eastAsia="Arial" w:hAnsi="Arial"/>
          <w:spacing w:val="-10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  <w:u w:val="single"/>
        </w:rPr>
        <w:t>vier</w:t>
      </w:r>
      <w:r w:rsidRPr="00A52EDD">
        <w:rPr>
          <w:rFonts w:ascii="Arial" w:eastAsia="Arial" w:hAnsi="Arial"/>
          <w:spacing w:val="-12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z w:val="22"/>
          <w:szCs w:val="22"/>
          <w:u w:val="single"/>
        </w:rPr>
        <w:t>Wochen</w:t>
      </w:r>
      <w:r w:rsidRPr="00A52EDD">
        <w:rPr>
          <w:rFonts w:ascii="Arial" w:eastAsia="Arial" w:hAnsi="Arial"/>
          <w:spacing w:val="-6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  <w:u w:val="single"/>
        </w:rPr>
        <w:t>vor</w:t>
      </w:r>
      <w:r w:rsidRPr="00A52EDD">
        <w:rPr>
          <w:rFonts w:ascii="Arial" w:eastAsia="Arial" w:hAnsi="Arial"/>
          <w:spacing w:val="-9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z w:val="22"/>
          <w:szCs w:val="22"/>
          <w:u w:val="single"/>
        </w:rPr>
        <w:t>dem</w:t>
      </w:r>
      <w:r w:rsidRPr="00A52EDD">
        <w:rPr>
          <w:rFonts w:ascii="Arial" w:eastAsia="Arial" w:hAnsi="Arial"/>
          <w:spacing w:val="-8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z w:val="22"/>
          <w:szCs w:val="22"/>
          <w:u w:val="single"/>
        </w:rPr>
        <w:t>geplanten</w:t>
      </w:r>
      <w:r w:rsidRPr="00A52EDD">
        <w:rPr>
          <w:rFonts w:ascii="Arial" w:eastAsia="Arial" w:hAnsi="Arial"/>
          <w:spacing w:val="-8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  <w:u w:val="single"/>
        </w:rPr>
        <w:t>Termin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auf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dem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Antragsvordruck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an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die</w:t>
      </w:r>
      <w:r w:rsidRPr="00A52EDD">
        <w:rPr>
          <w:rFonts w:ascii="Arial" w:eastAsia="Arial" w:hAnsi="Arial"/>
          <w:spacing w:val="63"/>
          <w:w w:val="9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Bürgerstiftung</w:t>
      </w:r>
      <w:r w:rsidRPr="00A52EDD">
        <w:rPr>
          <w:rFonts w:ascii="Arial" w:eastAsia="Arial" w:hAnsi="Arial"/>
          <w:spacing w:val="-1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Schleswig-Holsteinische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Gedenkstätten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stellen.</w:t>
      </w:r>
    </w:p>
    <w:p w:rsidR="00A52EDD" w:rsidRPr="00A52EDD" w:rsidRDefault="00A52EDD" w:rsidP="00A52EDD">
      <w:pPr>
        <w:widowControl w:val="0"/>
        <w:rPr>
          <w:rFonts w:ascii="Arial" w:eastAsia="Arial" w:hAnsi="Arial"/>
          <w:sz w:val="22"/>
          <w:szCs w:val="22"/>
        </w:rPr>
      </w:pPr>
    </w:p>
    <w:p w:rsidR="00A52EDD" w:rsidRPr="00A52EDD" w:rsidRDefault="00A52EDD" w:rsidP="00A52EDD">
      <w:pPr>
        <w:widowControl w:val="0"/>
        <w:numPr>
          <w:ilvl w:val="0"/>
          <w:numId w:val="7"/>
        </w:numPr>
        <w:ind w:left="360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Dem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Antrag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sind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beizufügen:</w:t>
      </w:r>
    </w:p>
    <w:p w:rsidR="00A52EDD" w:rsidRPr="00A52EDD" w:rsidRDefault="00A52EDD" w:rsidP="00A52EDD">
      <w:pPr>
        <w:widowControl w:val="0"/>
        <w:numPr>
          <w:ilvl w:val="0"/>
          <w:numId w:val="5"/>
        </w:numPr>
        <w:tabs>
          <w:tab w:val="left" w:pos="263"/>
        </w:tabs>
        <w:ind w:left="494" w:hanging="146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1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Fahrtkostenvoranschlag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für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die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Fahrt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mit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öffentlichen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Verkehrsmitteln</w:t>
      </w:r>
    </w:p>
    <w:p w:rsidR="007829F0" w:rsidRPr="007829F0" w:rsidRDefault="00A52EDD" w:rsidP="007829F0">
      <w:pPr>
        <w:widowControl w:val="0"/>
        <w:numPr>
          <w:ilvl w:val="0"/>
          <w:numId w:val="5"/>
        </w:numPr>
        <w:tabs>
          <w:tab w:val="left" w:pos="263"/>
        </w:tabs>
        <w:ind w:left="494" w:hanging="146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1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Fahrtkostenvoranschlag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1"/>
          <w:sz w:val="22"/>
          <w:szCs w:val="22"/>
        </w:rPr>
        <w:t>für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die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Fahrt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mit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einem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beauftragten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Busunternehmen</w:t>
      </w:r>
    </w:p>
    <w:p w:rsidR="00A52EDD" w:rsidRPr="00A52EDD" w:rsidRDefault="00A52EDD" w:rsidP="00A52EDD">
      <w:pPr>
        <w:widowControl w:val="0"/>
        <w:tabs>
          <w:tab w:val="left" w:pos="263"/>
        </w:tabs>
        <w:ind w:left="348"/>
        <w:rPr>
          <w:rFonts w:ascii="Arial" w:eastAsia="Arial" w:hAnsi="Arial"/>
          <w:sz w:val="22"/>
          <w:szCs w:val="22"/>
        </w:rPr>
      </w:pPr>
    </w:p>
    <w:p w:rsidR="007829F0" w:rsidRDefault="007829F0" w:rsidP="00A52EDD">
      <w:pPr>
        <w:widowControl w:val="0"/>
        <w:numPr>
          <w:ilvl w:val="0"/>
          <w:numId w:val="8"/>
        </w:numPr>
        <w:tabs>
          <w:tab w:val="left" w:pos="263"/>
        </w:tabs>
        <w:ind w:left="284" w:hanging="284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Die Auszahlung der Mittel erfolgt nach Durchführung der Schülerfahrt gegen Vorlage der Originalrechnung. Diese dient zudem als Verwendungsnachweis.</w:t>
      </w:r>
    </w:p>
    <w:p w:rsidR="007829F0" w:rsidRDefault="007829F0" w:rsidP="007829F0">
      <w:pPr>
        <w:widowControl w:val="0"/>
        <w:tabs>
          <w:tab w:val="left" w:pos="263"/>
        </w:tabs>
        <w:ind w:left="284"/>
        <w:rPr>
          <w:rFonts w:ascii="Arial" w:eastAsia="Arial" w:hAnsi="Arial"/>
          <w:sz w:val="22"/>
          <w:szCs w:val="22"/>
        </w:rPr>
      </w:pPr>
    </w:p>
    <w:p w:rsidR="00A52EDD" w:rsidRPr="00855B08" w:rsidRDefault="00A52EDD" w:rsidP="0051659F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sectPr w:rsidR="00A52EDD" w:rsidRPr="00855B08" w:rsidSect="007205FC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709" w:footer="85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9E" w:rsidRDefault="00DD649E">
      <w:r>
        <w:separator/>
      </w:r>
    </w:p>
  </w:endnote>
  <w:endnote w:type="continuationSeparator" w:id="0">
    <w:p w:rsidR="00DD649E" w:rsidRDefault="00DD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71" w:rsidRDefault="00DC5471" w:rsidP="00B02B1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5471" w:rsidRDefault="00DC54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282734"/>
      <w:docPartObj>
        <w:docPartGallery w:val="Page Numbers (Bottom of Page)"/>
        <w:docPartUnique/>
      </w:docPartObj>
    </w:sdtPr>
    <w:sdtEndPr/>
    <w:sdtContent>
      <w:p w:rsidR="0000723E" w:rsidRDefault="0000723E">
        <w:pPr>
          <w:pStyle w:val="Fuzeile"/>
          <w:jc w:val="center"/>
        </w:pPr>
        <w:r w:rsidRPr="008C072A">
          <w:rPr>
            <w:rFonts w:ascii="Arial" w:hAnsi="Arial" w:cs="Arial"/>
          </w:rPr>
          <w:fldChar w:fldCharType="begin"/>
        </w:r>
        <w:r w:rsidRPr="008C072A">
          <w:rPr>
            <w:rFonts w:ascii="Arial" w:hAnsi="Arial" w:cs="Arial"/>
          </w:rPr>
          <w:instrText>PAGE   \* MERGEFORMAT</w:instrText>
        </w:r>
        <w:r w:rsidRPr="008C072A">
          <w:rPr>
            <w:rFonts w:ascii="Arial" w:hAnsi="Arial" w:cs="Arial"/>
          </w:rPr>
          <w:fldChar w:fldCharType="separate"/>
        </w:r>
        <w:r w:rsidR="00B11C44">
          <w:rPr>
            <w:rFonts w:ascii="Arial" w:hAnsi="Arial" w:cs="Arial"/>
            <w:noProof/>
          </w:rPr>
          <w:t>- 1 -</w:t>
        </w:r>
        <w:r w:rsidRPr="008C072A">
          <w:rPr>
            <w:rFonts w:ascii="Arial" w:hAnsi="Arial" w:cs="Arial"/>
          </w:rPr>
          <w:fldChar w:fldCharType="end"/>
        </w:r>
      </w:p>
    </w:sdtContent>
  </w:sdt>
  <w:p w:rsidR="00DC5471" w:rsidRPr="0000723E" w:rsidRDefault="0000723E" w:rsidP="00273E36">
    <w:pPr>
      <w:pStyle w:val="Fuzeile"/>
      <w:jc w:val="right"/>
      <w:rPr>
        <w:rFonts w:ascii="Arial" w:hAnsi="Arial" w:cs="Arial"/>
        <w:color w:val="333333"/>
        <w:sz w:val="16"/>
        <w:szCs w:val="16"/>
      </w:rPr>
    </w:pPr>
    <w:r w:rsidRPr="0000723E">
      <w:rPr>
        <w:rFonts w:ascii="Arial" w:hAnsi="Arial" w:cs="Arial"/>
        <w:color w:val="333333"/>
        <w:sz w:val="16"/>
        <w:szCs w:val="16"/>
      </w:rPr>
      <w:t>0</w:t>
    </w:r>
    <w:r w:rsidR="008C072A">
      <w:rPr>
        <w:rFonts w:ascii="Arial" w:hAnsi="Arial" w:cs="Arial"/>
        <w:color w:val="333333"/>
        <w:sz w:val="16"/>
        <w:szCs w:val="16"/>
      </w:rPr>
      <w:t>3</w:t>
    </w:r>
    <w:r w:rsidRPr="0000723E">
      <w:rPr>
        <w:rFonts w:ascii="Arial" w:hAnsi="Arial" w:cs="Arial"/>
        <w:color w:val="333333"/>
        <w:sz w:val="16"/>
        <w:szCs w:val="16"/>
      </w:rPr>
      <w:t>/20</w:t>
    </w:r>
    <w:r w:rsidR="008C072A">
      <w:rPr>
        <w:rFonts w:ascii="Arial" w:hAnsi="Arial" w:cs="Arial"/>
        <w:color w:val="333333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9E" w:rsidRDefault="00DD649E">
      <w:r>
        <w:separator/>
      </w:r>
    </w:p>
  </w:footnote>
  <w:footnote w:type="continuationSeparator" w:id="0">
    <w:p w:rsidR="00DD649E" w:rsidRDefault="00DD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71" w:rsidRPr="001F38AB" w:rsidRDefault="00DC5471" w:rsidP="00273E36">
    <w:pPr>
      <w:pStyle w:val="Kopfzeile"/>
      <w:jc w:val="center"/>
      <w:rPr>
        <w:rFonts w:ascii="Verdana" w:hAnsi="Verdana"/>
        <w:i/>
        <w:color w:val="333333"/>
        <w:spacing w:val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A79"/>
    <w:multiLevelType w:val="hybridMultilevel"/>
    <w:tmpl w:val="AA783C04"/>
    <w:lvl w:ilvl="0" w:tplc="24DA3D64">
      <w:start w:val="1"/>
      <w:numFmt w:val="bullet"/>
      <w:lvlText w:val="-"/>
      <w:lvlJc w:val="left"/>
      <w:pPr>
        <w:ind w:left="854" w:hanging="147"/>
      </w:pPr>
      <w:rPr>
        <w:rFonts w:ascii="Arial" w:eastAsia="Arial" w:hAnsi="Arial" w:hint="default"/>
        <w:w w:val="99"/>
        <w:sz w:val="24"/>
        <w:szCs w:val="24"/>
      </w:rPr>
    </w:lvl>
    <w:lvl w:ilvl="1" w:tplc="86B67930">
      <w:start w:val="1"/>
      <w:numFmt w:val="bullet"/>
      <w:lvlText w:val="•"/>
      <w:lvlJc w:val="left"/>
      <w:pPr>
        <w:ind w:left="1758" w:hanging="147"/>
      </w:pPr>
      <w:rPr>
        <w:rFonts w:hint="default"/>
      </w:rPr>
    </w:lvl>
    <w:lvl w:ilvl="2" w:tplc="9B9EA25C">
      <w:start w:val="1"/>
      <w:numFmt w:val="bullet"/>
      <w:lvlText w:val="•"/>
      <w:lvlJc w:val="left"/>
      <w:pPr>
        <w:ind w:left="2661" w:hanging="147"/>
      </w:pPr>
      <w:rPr>
        <w:rFonts w:hint="default"/>
      </w:rPr>
    </w:lvl>
    <w:lvl w:ilvl="3" w:tplc="32881C62">
      <w:start w:val="1"/>
      <w:numFmt w:val="bullet"/>
      <w:lvlText w:val="•"/>
      <w:lvlJc w:val="left"/>
      <w:pPr>
        <w:ind w:left="3565" w:hanging="147"/>
      </w:pPr>
      <w:rPr>
        <w:rFonts w:hint="default"/>
      </w:rPr>
    </w:lvl>
    <w:lvl w:ilvl="4" w:tplc="4F6077EE">
      <w:start w:val="1"/>
      <w:numFmt w:val="bullet"/>
      <w:lvlText w:val="•"/>
      <w:lvlJc w:val="left"/>
      <w:pPr>
        <w:ind w:left="4469" w:hanging="147"/>
      </w:pPr>
      <w:rPr>
        <w:rFonts w:hint="default"/>
      </w:rPr>
    </w:lvl>
    <w:lvl w:ilvl="5" w:tplc="5E1484F0">
      <w:start w:val="1"/>
      <w:numFmt w:val="bullet"/>
      <w:lvlText w:val="•"/>
      <w:lvlJc w:val="left"/>
      <w:pPr>
        <w:ind w:left="5373" w:hanging="147"/>
      </w:pPr>
      <w:rPr>
        <w:rFonts w:hint="default"/>
      </w:rPr>
    </w:lvl>
    <w:lvl w:ilvl="6" w:tplc="4BC09BA0">
      <w:start w:val="1"/>
      <w:numFmt w:val="bullet"/>
      <w:lvlText w:val="•"/>
      <w:lvlJc w:val="left"/>
      <w:pPr>
        <w:ind w:left="6276" w:hanging="147"/>
      </w:pPr>
      <w:rPr>
        <w:rFonts w:hint="default"/>
      </w:rPr>
    </w:lvl>
    <w:lvl w:ilvl="7" w:tplc="EAB84ABA">
      <w:start w:val="1"/>
      <w:numFmt w:val="bullet"/>
      <w:lvlText w:val="•"/>
      <w:lvlJc w:val="left"/>
      <w:pPr>
        <w:ind w:left="7180" w:hanging="147"/>
      </w:pPr>
      <w:rPr>
        <w:rFonts w:hint="default"/>
      </w:rPr>
    </w:lvl>
    <w:lvl w:ilvl="8" w:tplc="5900E4D2">
      <w:start w:val="1"/>
      <w:numFmt w:val="bullet"/>
      <w:lvlText w:val="•"/>
      <w:lvlJc w:val="left"/>
      <w:pPr>
        <w:ind w:left="8084" w:hanging="147"/>
      </w:pPr>
      <w:rPr>
        <w:rFonts w:hint="default"/>
      </w:rPr>
    </w:lvl>
  </w:abstractNum>
  <w:abstractNum w:abstractNumId="1" w15:restartNumberingAfterBreak="0">
    <w:nsid w:val="196F6F26"/>
    <w:multiLevelType w:val="hybridMultilevel"/>
    <w:tmpl w:val="B5CE2B46"/>
    <w:lvl w:ilvl="0" w:tplc="B7D019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75D1"/>
    <w:multiLevelType w:val="hybridMultilevel"/>
    <w:tmpl w:val="C136C776"/>
    <w:lvl w:ilvl="0" w:tplc="B420C3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1D3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3EF3BB2"/>
    <w:multiLevelType w:val="hybridMultilevel"/>
    <w:tmpl w:val="B82E5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15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C10A7F"/>
    <w:multiLevelType w:val="singleLevel"/>
    <w:tmpl w:val="D06AF576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8E427E2"/>
    <w:multiLevelType w:val="hybridMultilevel"/>
    <w:tmpl w:val="7B18E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44F30"/>
    <w:multiLevelType w:val="hybridMultilevel"/>
    <w:tmpl w:val="3604B466"/>
    <w:lvl w:ilvl="0" w:tplc="E586C3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B1"/>
    <w:rsid w:val="00001345"/>
    <w:rsid w:val="00004073"/>
    <w:rsid w:val="00006516"/>
    <w:rsid w:val="0000723E"/>
    <w:rsid w:val="0004008C"/>
    <w:rsid w:val="0006382A"/>
    <w:rsid w:val="00081012"/>
    <w:rsid w:val="000B5A4C"/>
    <w:rsid w:val="000C5ED7"/>
    <w:rsid w:val="000D107C"/>
    <w:rsid w:val="000D41D0"/>
    <w:rsid w:val="000D5E4D"/>
    <w:rsid w:val="000D73C0"/>
    <w:rsid w:val="000E0DF3"/>
    <w:rsid w:val="000E5A6E"/>
    <w:rsid w:val="000F0223"/>
    <w:rsid w:val="00103CE5"/>
    <w:rsid w:val="001041C5"/>
    <w:rsid w:val="00122C5B"/>
    <w:rsid w:val="00130AA0"/>
    <w:rsid w:val="00152C17"/>
    <w:rsid w:val="00156DD9"/>
    <w:rsid w:val="00177AD4"/>
    <w:rsid w:val="00177B1A"/>
    <w:rsid w:val="00197CC5"/>
    <w:rsid w:val="001B67C6"/>
    <w:rsid w:val="001C495A"/>
    <w:rsid w:val="001F29DA"/>
    <w:rsid w:val="001F38AB"/>
    <w:rsid w:val="00211329"/>
    <w:rsid w:val="002113F9"/>
    <w:rsid w:val="00224F5F"/>
    <w:rsid w:val="00242FCD"/>
    <w:rsid w:val="00244B70"/>
    <w:rsid w:val="00254867"/>
    <w:rsid w:val="002646B2"/>
    <w:rsid w:val="00264A0D"/>
    <w:rsid w:val="00272FF9"/>
    <w:rsid w:val="00273E36"/>
    <w:rsid w:val="00274A96"/>
    <w:rsid w:val="00285F3A"/>
    <w:rsid w:val="0029020E"/>
    <w:rsid w:val="00291475"/>
    <w:rsid w:val="002B4759"/>
    <w:rsid w:val="002D3CE8"/>
    <w:rsid w:val="002E337A"/>
    <w:rsid w:val="002E7D49"/>
    <w:rsid w:val="0031419E"/>
    <w:rsid w:val="00341A3A"/>
    <w:rsid w:val="00344DA6"/>
    <w:rsid w:val="0035703E"/>
    <w:rsid w:val="003B1B89"/>
    <w:rsid w:val="003B3D6E"/>
    <w:rsid w:val="003B5A5B"/>
    <w:rsid w:val="003B6967"/>
    <w:rsid w:val="003E69CA"/>
    <w:rsid w:val="00401E94"/>
    <w:rsid w:val="00410456"/>
    <w:rsid w:val="00410874"/>
    <w:rsid w:val="00430703"/>
    <w:rsid w:val="0045018B"/>
    <w:rsid w:val="0045100B"/>
    <w:rsid w:val="0045139A"/>
    <w:rsid w:val="0048129E"/>
    <w:rsid w:val="0048762F"/>
    <w:rsid w:val="0049049B"/>
    <w:rsid w:val="0049073A"/>
    <w:rsid w:val="00492ADE"/>
    <w:rsid w:val="00496C14"/>
    <w:rsid w:val="00497B09"/>
    <w:rsid w:val="004A4CCB"/>
    <w:rsid w:val="004E3AAA"/>
    <w:rsid w:val="004F77EC"/>
    <w:rsid w:val="00511DC4"/>
    <w:rsid w:val="0051659F"/>
    <w:rsid w:val="00522155"/>
    <w:rsid w:val="00534811"/>
    <w:rsid w:val="00567F11"/>
    <w:rsid w:val="0057013E"/>
    <w:rsid w:val="00571CA6"/>
    <w:rsid w:val="00587AD1"/>
    <w:rsid w:val="005A19CC"/>
    <w:rsid w:val="005D19F4"/>
    <w:rsid w:val="00604196"/>
    <w:rsid w:val="00607A86"/>
    <w:rsid w:val="00622090"/>
    <w:rsid w:val="006254D3"/>
    <w:rsid w:val="00630DB1"/>
    <w:rsid w:val="00650AA5"/>
    <w:rsid w:val="00652660"/>
    <w:rsid w:val="00655EED"/>
    <w:rsid w:val="0067138A"/>
    <w:rsid w:val="006802FA"/>
    <w:rsid w:val="00692852"/>
    <w:rsid w:val="006935CB"/>
    <w:rsid w:val="00696384"/>
    <w:rsid w:val="006A0128"/>
    <w:rsid w:val="006A07ED"/>
    <w:rsid w:val="006C61CA"/>
    <w:rsid w:val="006E516C"/>
    <w:rsid w:val="00705319"/>
    <w:rsid w:val="007066E9"/>
    <w:rsid w:val="00707595"/>
    <w:rsid w:val="00714754"/>
    <w:rsid w:val="00716AC1"/>
    <w:rsid w:val="007205FC"/>
    <w:rsid w:val="007317A3"/>
    <w:rsid w:val="00732910"/>
    <w:rsid w:val="007571F3"/>
    <w:rsid w:val="007618B2"/>
    <w:rsid w:val="00775EAB"/>
    <w:rsid w:val="00780091"/>
    <w:rsid w:val="007829F0"/>
    <w:rsid w:val="00782D53"/>
    <w:rsid w:val="00783DA5"/>
    <w:rsid w:val="007841A9"/>
    <w:rsid w:val="00784692"/>
    <w:rsid w:val="0079409D"/>
    <w:rsid w:val="007953CF"/>
    <w:rsid w:val="007B0643"/>
    <w:rsid w:val="007B2949"/>
    <w:rsid w:val="007D3CCD"/>
    <w:rsid w:val="007E00A1"/>
    <w:rsid w:val="007E43EA"/>
    <w:rsid w:val="007F1E62"/>
    <w:rsid w:val="007F44CD"/>
    <w:rsid w:val="007F628C"/>
    <w:rsid w:val="008148F9"/>
    <w:rsid w:val="00826E08"/>
    <w:rsid w:val="00841588"/>
    <w:rsid w:val="00841D54"/>
    <w:rsid w:val="008528ED"/>
    <w:rsid w:val="00854262"/>
    <w:rsid w:val="00855B08"/>
    <w:rsid w:val="00857060"/>
    <w:rsid w:val="008712E8"/>
    <w:rsid w:val="00885620"/>
    <w:rsid w:val="008A684A"/>
    <w:rsid w:val="008C072A"/>
    <w:rsid w:val="008D46F7"/>
    <w:rsid w:val="008D6AAF"/>
    <w:rsid w:val="008E55C2"/>
    <w:rsid w:val="008F106E"/>
    <w:rsid w:val="00906DA4"/>
    <w:rsid w:val="00934445"/>
    <w:rsid w:val="00934F8D"/>
    <w:rsid w:val="009464B8"/>
    <w:rsid w:val="0094667E"/>
    <w:rsid w:val="00963F70"/>
    <w:rsid w:val="009664E6"/>
    <w:rsid w:val="00972029"/>
    <w:rsid w:val="00972A53"/>
    <w:rsid w:val="00992064"/>
    <w:rsid w:val="009A372A"/>
    <w:rsid w:val="009A3A13"/>
    <w:rsid w:val="009B2E23"/>
    <w:rsid w:val="009B6AB1"/>
    <w:rsid w:val="009C5C9E"/>
    <w:rsid w:val="009C624D"/>
    <w:rsid w:val="009D4DF3"/>
    <w:rsid w:val="009E15CF"/>
    <w:rsid w:val="009E3FB8"/>
    <w:rsid w:val="009F68B3"/>
    <w:rsid w:val="00A47C51"/>
    <w:rsid w:val="00A518B0"/>
    <w:rsid w:val="00A52EDD"/>
    <w:rsid w:val="00A578D0"/>
    <w:rsid w:val="00A6212B"/>
    <w:rsid w:val="00A772FF"/>
    <w:rsid w:val="00A83AA7"/>
    <w:rsid w:val="00AA272D"/>
    <w:rsid w:val="00AA56B8"/>
    <w:rsid w:val="00AB79DE"/>
    <w:rsid w:val="00AC774F"/>
    <w:rsid w:val="00AE1972"/>
    <w:rsid w:val="00AF001B"/>
    <w:rsid w:val="00AF5EB2"/>
    <w:rsid w:val="00B0224E"/>
    <w:rsid w:val="00B02B16"/>
    <w:rsid w:val="00B02D3C"/>
    <w:rsid w:val="00B058A5"/>
    <w:rsid w:val="00B116AE"/>
    <w:rsid w:val="00B11C44"/>
    <w:rsid w:val="00B1278C"/>
    <w:rsid w:val="00B23013"/>
    <w:rsid w:val="00B255D9"/>
    <w:rsid w:val="00B33715"/>
    <w:rsid w:val="00B568F9"/>
    <w:rsid w:val="00B60F0D"/>
    <w:rsid w:val="00B759FB"/>
    <w:rsid w:val="00B87D1D"/>
    <w:rsid w:val="00BA122D"/>
    <w:rsid w:val="00BA2970"/>
    <w:rsid w:val="00BA7082"/>
    <w:rsid w:val="00BA72F1"/>
    <w:rsid w:val="00BB4649"/>
    <w:rsid w:val="00BC41F5"/>
    <w:rsid w:val="00BD6648"/>
    <w:rsid w:val="00BE30BA"/>
    <w:rsid w:val="00BE7121"/>
    <w:rsid w:val="00BF5A0A"/>
    <w:rsid w:val="00C040F2"/>
    <w:rsid w:val="00C25009"/>
    <w:rsid w:val="00C25A28"/>
    <w:rsid w:val="00C66644"/>
    <w:rsid w:val="00C879AC"/>
    <w:rsid w:val="00CA0AD4"/>
    <w:rsid w:val="00CA1550"/>
    <w:rsid w:val="00CA7064"/>
    <w:rsid w:val="00CB3921"/>
    <w:rsid w:val="00CD3F8B"/>
    <w:rsid w:val="00CE4907"/>
    <w:rsid w:val="00CF4F27"/>
    <w:rsid w:val="00D109EC"/>
    <w:rsid w:val="00D17727"/>
    <w:rsid w:val="00D20B6F"/>
    <w:rsid w:val="00D41E9F"/>
    <w:rsid w:val="00D467F2"/>
    <w:rsid w:val="00D5441F"/>
    <w:rsid w:val="00D61F1D"/>
    <w:rsid w:val="00D738F0"/>
    <w:rsid w:val="00D83240"/>
    <w:rsid w:val="00DA1A26"/>
    <w:rsid w:val="00DB15E3"/>
    <w:rsid w:val="00DB5C87"/>
    <w:rsid w:val="00DC4374"/>
    <w:rsid w:val="00DC5471"/>
    <w:rsid w:val="00DD4183"/>
    <w:rsid w:val="00DD649E"/>
    <w:rsid w:val="00DD7909"/>
    <w:rsid w:val="00DF2E11"/>
    <w:rsid w:val="00E1533D"/>
    <w:rsid w:val="00E23A7E"/>
    <w:rsid w:val="00E4461E"/>
    <w:rsid w:val="00E4472D"/>
    <w:rsid w:val="00E5109E"/>
    <w:rsid w:val="00E6713A"/>
    <w:rsid w:val="00E6758F"/>
    <w:rsid w:val="00EA519D"/>
    <w:rsid w:val="00EC0815"/>
    <w:rsid w:val="00EC2C6E"/>
    <w:rsid w:val="00ED13E8"/>
    <w:rsid w:val="00ED172E"/>
    <w:rsid w:val="00EF2809"/>
    <w:rsid w:val="00F03126"/>
    <w:rsid w:val="00F90E07"/>
    <w:rsid w:val="00F921E8"/>
    <w:rsid w:val="00FC08C1"/>
    <w:rsid w:val="00FD3322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5C92B"/>
  <w15:chartTrackingRefBased/>
  <w15:docId w15:val="{BD349B93-7EC9-2045-92E8-286B5AE3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17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D17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3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2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02F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85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19F4"/>
    <w:rPr>
      <w:color w:val="808080"/>
    </w:rPr>
  </w:style>
  <w:style w:type="paragraph" w:styleId="Listenabsatz">
    <w:name w:val="List Paragraph"/>
    <w:basedOn w:val="Standard"/>
    <w:uiPriority w:val="34"/>
    <w:qFormat/>
    <w:rsid w:val="007829F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0723E"/>
    <w:rPr>
      <w:sz w:val="24"/>
      <w:szCs w:val="24"/>
      <w:lang w:eastAsia="en-US" w:bidi="ar-SA"/>
    </w:rPr>
  </w:style>
  <w:style w:type="table" w:styleId="Gitternetztabelle1hellAkzent3">
    <w:name w:val="Grid Table 1 Light Accent 3"/>
    <w:basedOn w:val="NormaleTabelle"/>
    <w:uiPriority w:val="46"/>
    <w:rsid w:val="008D6AA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8D6A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8E807EABE449F0A17AF375D7279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76D07-9101-4863-A435-B8BD04759B75}"/>
      </w:docPartPr>
      <w:docPartBody>
        <w:p w:rsidR="000216F2" w:rsidRDefault="00D70220" w:rsidP="00D70220">
          <w:pPr>
            <w:pStyle w:val="2B8E807EABE449F0A17AF375D7279EE8"/>
          </w:pPr>
          <w:r w:rsidRPr="007271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9B023-49F7-4F2B-9290-BFC0D52270C0}"/>
      </w:docPartPr>
      <w:docPartBody>
        <w:p w:rsidR="000216F2" w:rsidRDefault="00D70220">
          <w:r w:rsidRPr="0072714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A83041AA7D04674A0528DC4CA83B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1B57D-F3F6-4AD9-9576-F9A01C6EF334}"/>
      </w:docPartPr>
      <w:docPartBody>
        <w:p w:rsidR="00091A13" w:rsidRDefault="000216F2" w:rsidP="000216F2">
          <w:pPr>
            <w:pStyle w:val="DA83041AA7D04674A0528DC4CA83BC76"/>
          </w:pPr>
          <w:r w:rsidRPr="0072714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20"/>
    <w:rsid w:val="000216F2"/>
    <w:rsid w:val="00091A13"/>
    <w:rsid w:val="005451F1"/>
    <w:rsid w:val="00611205"/>
    <w:rsid w:val="008602A0"/>
    <w:rsid w:val="00904E29"/>
    <w:rsid w:val="009E7FF6"/>
    <w:rsid w:val="00A843C3"/>
    <w:rsid w:val="00D14E84"/>
    <w:rsid w:val="00D70220"/>
    <w:rsid w:val="00E852FB"/>
    <w:rsid w:val="00E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16F2"/>
    <w:rPr>
      <w:color w:val="808080"/>
    </w:rPr>
  </w:style>
  <w:style w:type="paragraph" w:customStyle="1" w:styleId="2B8E807EABE449F0A17AF375D7279EE8">
    <w:name w:val="2B8E807EABE449F0A17AF375D7279EE8"/>
    <w:rsid w:val="00D7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3041AA7D04674A0528DC4CA83BC76">
    <w:name w:val="DA83041AA7D04674A0528DC4CA83BC76"/>
    <w:rsid w:val="000216F2"/>
  </w:style>
  <w:style w:type="paragraph" w:customStyle="1" w:styleId="BE02A482A8A1485FAD3C81E7294F274D">
    <w:name w:val="BE02A482A8A1485FAD3C81E7294F274D"/>
    <w:rsid w:val="00A84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Antragsteller:………………………………………………………………………………………………………………………………</vt:lpstr>
    </vt:vector>
  </TitlesOfParts>
  <Company>.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Antragsteller:………………………………………………………………………………………………………………………………</dc:title>
  <dc:subject/>
  <dc:creator>Harald Schmid</dc:creator>
  <cp:keywords/>
  <cp:lastModifiedBy>user</cp:lastModifiedBy>
  <cp:revision>3</cp:revision>
  <cp:lastPrinted>2019-03-26T10:58:00Z</cp:lastPrinted>
  <dcterms:created xsi:type="dcterms:W3CDTF">2022-02-22T09:01:00Z</dcterms:created>
  <dcterms:modified xsi:type="dcterms:W3CDTF">2022-02-22T09:03:00Z</dcterms:modified>
</cp:coreProperties>
</file>